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E8" w:rsidRPr="009552E8" w:rsidRDefault="009552E8" w:rsidP="009552E8">
      <w:pPr>
        <w:shd w:val="clear" w:color="auto" w:fill="FFFFFF"/>
        <w:spacing w:after="0" w:line="1200" w:lineRule="atLeast"/>
        <w:jc w:val="center"/>
        <w:textAlignment w:val="baseline"/>
        <w:outlineLvl w:val="0"/>
        <w:rPr>
          <w:rFonts w:ascii="Tahoma" w:eastAsia="Times New Roman" w:hAnsi="Tahoma" w:cs="Tahoma"/>
          <w:b/>
          <w:bCs/>
          <w:color w:val="535353"/>
          <w:kern w:val="36"/>
          <w:sz w:val="41"/>
          <w:szCs w:val="41"/>
          <w:lang w:eastAsia="da-DK"/>
        </w:rPr>
      </w:pPr>
      <w:r w:rsidRPr="009552E8">
        <w:rPr>
          <w:rFonts w:ascii="Tahoma" w:eastAsia="Times New Roman" w:hAnsi="Tahoma" w:cs="Tahoma"/>
          <w:b/>
          <w:bCs/>
          <w:color w:val="535353"/>
          <w:kern w:val="36"/>
          <w:sz w:val="41"/>
          <w:szCs w:val="41"/>
          <w:lang w:eastAsia="da-DK"/>
        </w:rPr>
        <w:t>MR Autolager - alt i autoreservedele</w:t>
      </w:r>
    </w:p>
    <w:p w:rsidR="009552E8" w:rsidRPr="009552E8" w:rsidRDefault="009552E8" w:rsidP="009552E8">
      <w:pPr>
        <w:shd w:val="clear" w:color="auto" w:fill="FFFFFF"/>
        <w:spacing w:after="0" w:line="300" w:lineRule="atLeast"/>
        <w:textAlignment w:val="baseline"/>
        <w:rPr>
          <w:rFonts w:ascii="Tahoma" w:eastAsia="Times New Roman" w:hAnsi="Tahoma" w:cs="Tahoma"/>
          <w:color w:val="535353"/>
          <w:sz w:val="19"/>
          <w:szCs w:val="19"/>
          <w:lang w:eastAsia="da-DK"/>
        </w:rPr>
      </w:pPr>
      <w:r w:rsidRPr="009552E8">
        <w:rPr>
          <w:rFonts w:ascii="Tahoma" w:eastAsia="Times New Roman" w:hAnsi="Tahoma" w:cs="Tahoma"/>
          <w:color w:val="535353"/>
          <w:sz w:val="19"/>
          <w:szCs w:val="19"/>
          <w:lang w:eastAsia="da-DK"/>
        </w:rPr>
        <w:t>Hos MR Autolager arbejder vi med genopbygning, import og eksport af biler, og sælger brugte </w:t>
      </w:r>
      <w:hyperlink r:id="rId5" w:tooltip="læs mere om vores nye og brugte autodele" w:history="1">
        <w:r w:rsidRPr="009552E8">
          <w:rPr>
            <w:rFonts w:ascii="inherit" w:eastAsia="Times New Roman" w:hAnsi="inherit" w:cs="Tahoma"/>
            <w:color w:val="000000"/>
            <w:sz w:val="19"/>
            <w:szCs w:val="19"/>
            <w:u w:val="single"/>
            <w:bdr w:val="none" w:sz="0" w:space="0" w:color="auto" w:frame="1"/>
            <w:lang w:eastAsia="da-DK"/>
          </w:rPr>
          <w:t>autodele og reservedele</w:t>
        </w:r>
      </w:hyperlink>
      <w:r w:rsidRPr="009552E8">
        <w:rPr>
          <w:rFonts w:ascii="Tahoma" w:eastAsia="Times New Roman" w:hAnsi="Tahoma" w:cs="Tahoma"/>
          <w:color w:val="535353"/>
          <w:sz w:val="19"/>
          <w:szCs w:val="19"/>
          <w:lang w:eastAsia="da-DK"/>
        </w:rPr>
        <w:t xml:space="preserve">: døre, klapper, </w:t>
      </w:r>
      <w:proofErr w:type="spellStart"/>
      <w:r w:rsidRPr="009552E8">
        <w:rPr>
          <w:rFonts w:ascii="Tahoma" w:eastAsia="Times New Roman" w:hAnsi="Tahoma" w:cs="Tahoma"/>
          <w:color w:val="535353"/>
          <w:sz w:val="19"/>
          <w:szCs w:val="19"/>
          <w:lang w:eastAsia="da-DK"/>
        </w:rPr>
        <w:t>eldele</w:t>
      </w:r>
      <w:proofErr w:type="spellEnd"/>
      <w:r w:rsidRPr="009552E8">
        <w:rPr>
          <w:rFonts w:ascii="Tahoma" w:eastAsia="Times New Roman" w:hAnsi="Tahoma" w:cs="Tahoma"/>
          <w:color w:val="535353"/>
          <w:sz w:val="19"/>
          <w:szCs w:val="19"/>
          <w:lang w:eastAsia="da-DK"/>
        </w:rPr>
        <w:t>, motorer, gearkasser, ruder, lygter, kontakter, bagbroer, fælge og mange andre dele fra autoophug. Vi har 31000m2 med autodele og nyere biler på </w:t>
      </w:r>
      <w:hyperlink r:id="rId6" w:tooltip="kontakt MR Autolager" w:history="1">
        <w:r w:rsidRPr="009552E8">
          <w:rPr>
            <w:rFonts w:ascii="inherit" w:eastAsia="Times New Roman" w:hAnsi="inherit" w:cs="Tahoma"/>
            <w:color w:val="000000"/>
            <w:sz w:val="19"/>
            <w:szCs w:val="19"/>
            <w:u w:val="single"/>
            <w:bdr w:val="none" w:sz="0" w:space="0" w:color="auto" w:frame="1"/>
            <w:lang w:eastAsia="da-DK"/>
          </w:rPr>
          <w:t>vores adresse i Viborg</w:t>
        </w:r>
      </w:hyperlink>
      <w:r w:rsidRPr="009552E8">
        <w:rPr>
          <w:rFonts w:ascii="Tahoma" w:eastAsia="Times New Roman" w:hAnsi="Tahoma" w:cs="Tahoma"/>
          <w:color w:val="535353"/>
          <w:sz w:val="19"/>
          <w:szCs w:val="19"/>
          <w:lang w:eastAsia="da-DK"/>
        </w:rPr>
        <w:t>, og vi sender over hele landet.</w:t>
      </w:r>
    </w:p>
    <w:p w:rsidR="009552E8" w:rsidRPr="009552E8" w:rsidRDefault="009552E8" w:rsidP="009552E8">
      <w:pPr>
        <w:shd w:val="clear" w:color="auto" w:fill="FFFFFF"/>
        <w:spacing w:after="0" w:line="300" w:lineRule="atLeast"/>
        <w:textAlignment w:val="baseline"/>
        <w:rPr>
          <w:rFonts w:ascii="Tahoma" w:eastAsia="Times New Roman" w:hAnsi="Tahoma" w:cs="Tahoma"/>
          <w:color w:val="535353"/>
          <w:sz w:val="19"/>
          <w:szCs w:val="19"/>
          <w:lang w:eastAsia="da-DK"/>
        </w:rPr>
      </w:pPr>
      <w:r w:rsidRPr="009552E8">
        <w:rPr>
          <w:rFonts w:ascii="Tahoma" w:eastAsia="Times New Roman" w:hAnsi="Tahoma" w:cs="Tahoma"/>
          <w:color w:val="535353"/>
          <w:sz w:val="19"/>
          <w:szCs w:val="19"/>
          <w:lang w:eastAsia="da-DK"/>
        </w:rPr>
        <w:t> </w:t>
      </w:r>
    </w:p>
    <w:p w:rsidR="009552E8" w:rsidRPr="009552E8" w:rsidRDefault="009552E8" w:rsidP="009552E8">
      <w:pPr>
        <w:shd w:val="clear" w:color="auto" w:fill="FFFFFF"/>
        <w:spacing w:after="0" w:line="1200" w:lineRule="atLeast"/>
        <w:jc w:val="center"/>
        <w:textAlignment w:val="baseline"/>
        <w:outlineLvl w:val="1"/>
        <w:rPr>
          <w:rFonts w:ascii="Tahoma" w:eastAsia="Times New Roman" w:hAnsi="Tahoma" w:cs="Tahoma"/>
          <w:b/>
          <w:bCs/>
          <w:color w:val="535353"/>
          <w:sz w:val="24"/>
          <w:szCs w:val="24"/>
          <w:lang w:eastAsia="da-DK"/>
        </w:rPr>
      </w:pPr>
      <w:r w:rsidRPr="009552E8">
        <w:rPr>
          <w:rFonts w:ascii="Tahoma" w:eastAsia="Times New Roman" w:hAnsi="Tahoma" w:cs="Tahoma"/>
          <w:b/>
          <w:bCs/>
          <w:color w:val="535353"/>
          <w:sz w:val="24"/>
          <w:szCs w:val="24"/>
          <w:lang w:eastAsia="da-DK"/>
        </w:rPr>
        <w:t>Vi udvider igen - Vi har købt mere jord og er i gang med at opføre en hal mere.</w:t>
      </w:r>
    </w:p>
    <w:p w:rsidR="009552E8" w:rsidRPr="009552E8" w:rsidRDefault="009552E8" w:rsidP="009552E8">
      <w:pPr>
        <w:shd w:val="clear" w:color="auto" w:fill="FFFFFF"/>
        <w:spacing w:after="0" w:line="300" w:lineRule="atLeast"/>
        <w:textAlignment w:val="baseline"/>
        <w:rPr>
          <w:rFonts w:ascii="Tahoma" w:eastAsia="Times New Roman" w:hAnsi="Tahoma" w:cs="Tahoma"/>
          <w:color w:val="535353"/>
          <w:sz w:val="19"/>
          <w:szCs w:val="19"/>
          <w:lang w:eastAsia="da-DK"/>
        </w:rPr>
      </w:pPr>
    </w:p>
    <w:p w:rsidR="009552E8" w:rsidRPr="009552E8" w:rsidRDefault="009552E8" w:rsidP="009552E8">
      <w:pPr>
        <w:numPr>
          <w:ilvl w:val="0"/>
          <w:numId w:val="1"/>
        </w:numPr>
        <w:shd w:val="clear" w:color="auto" w:fill="FFFFFF"/>
        <w:spacing w:after="0" w:line="240" w:lineRule="auto"/>
        <w:ind w:left="0"/>
        <w:textAlignment w:val="baseline"/>
        <w:rPr>
          <w:rFonts w:ascii="inherit" w:eastAsia="Times New Roman" w:hAnsi="inherit" w:cs="Times New Roman"/>
          <w:color w:val="000000"/>
          <w:sz w:val="27"/>
          <w:szCs w:val="27"/>
          <w:lang w:eastAsia="da-DK"/>
        </w:rPr>
      </w:pPr>
      <w:r w:rsidRPr="009552E8">
        <w:rPr>
          <w:rFonts w:ascii="inherit" w:eastAsia="Times New Roman" w:hAnsi="inherit" w:cs="Times New Roman"/>
          <w:noProof/>
          <w:color w:val="000000"/>
          <w:sz w:val="27"/>
          <w:szCs w:val="27"/>
          <w:lang w:eastAsia="da-DK"/>
        </w:rPr>
        <w:drawing>
          <wp:inline distT="0" distB="0" distL="0" distR="0">
            <wp:extent cx="7620000" cy="5074920"/>
            <wp:effectExtent l="0" t="0" r="0" b="0"/>
            <wp:docPr id="1" name="Billede 1" descr="http://mr-autolager.dk/img/slideshow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autolager.dk/img/slideshow3/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9552E8" w:rsidRPr="009552E8" w:rsidRDefault="009552E8" w:rsidP="009552E8">
      <w:pPr>
        <w:shd w:val="clear" w:color="auto" w:fill="FFFFFF"/>
        <w:spacing w:after="0" w:line="300" w:lineRule="atLeast"/>
        <w:textAlignment w:val="baseline"/>
        <w:rPr>
          <w:rFonts w:ascii="Tahoma" w:eastAsia="Times New Roman" w:hAnsi="Tahoma" w:cs="Tahoma"/>
          <w:color w:val="535353"/>
          <w:sz w:val="19"/>
          <w:szCs w:val="19"/>
          <w:lang w:eastAsia="da-DK"/>
        </w:rPr>
      </w:pPr>
      <w:r w:rsidRPr="009552E8">
        <w:rPr>
          <w:rFonts w:ascii="Tahoma" w:eastAsia="Times New Roman" w:hAnsi="Tahoma" w:cs="Tahoma"/>
          <w:color w:val="535353"/>
          <w:sz w:val="19"/>
          <w:szCs w:val="19"/>
          <w:lang w:eastAsia="da-DK"/>
        </w:rPr>
        <w:t> </w:t>
      </w:r>
    </w:p>
    <w:p w:rsidR="009552E8" w:rsidRPr="009552E8" w:rsidRDefault="009552E8" w:rsidP="009552E8">
      <w:pPr>
        <w:shd w:val="clear" w:color="auto" w:fill="FFFFFF"/>
        <w:spacing w:after="0" w:line="300" w:lineRule="atLeast"/>
        <w:textAlignment w:val="baseline"/>
        <w:rPr>
          <w:rFonts w:ascii="Tahoma" w:eastAsia="Times New Roman" w:hAnsi="Tahoma" w:cs="Tahoma"/>
          <w:color w:val="535353"/>
          <w:sz w:val="19"/>
          <w:szCs w:val="19"/>
          <w:lang w:eastAsia="da-DK"/>
        </w:rPr>
      </w:pPr>
      <w:r w:rsidRPr="009552E8">
        <w:rPr>
          <w:rFonts w:ascii="Tahoma" w:eastAsia="Times New Roman" w:hAnsi="Tahoma" w:cs="Tahoma"/>
          <w:color w:val="535353"/>
          <w:sz w:val="19"/>
          <w:szCs w:val="19"/>
          <w:lang w:eastAsia="da-DK"/>
        </w:rPr>
        <w:t> </w:t>
      </w:r>
    </w:p>
    <w:p w:rsidR="009552E8" w:rsidRPr="009552E8" w:rsidRDefault="009552E8" w:rsidP="009552E8">
      <w:pPr>
        <w:numPr>
          <w:ilvl w:val="0"/>
          <w:numId w:val="2"/>
        </w:numPr>
        <w:shd w:val="clear" w:color="auto" w:fill="FFFFFF"/>
        <w:spacing w:after="0" w:line="240" w:lineRule="auto"/>
        <w:ind w:left="0"/>
        <w:textAlignment w:val="baseline"/>
        <w:rPr>
          <w:rFonts w:ascii="inherit" w:eastAsia="Times New Roman" w:hAnsi="inherit" w:cs="Times New Roman"/>
          <w:color w:val="000000"/>
          <w:sz w:val="27"/>
          <w:szCs w:val="27"/>
          <w:lang w:eastAsia="da-DK"/>
        </w:rPr>
      </w:pPr>
      <w:r w:rsidRPr="009552E8">
        <w:rPr>
          <w:rFonts w:ascii="inherit" w:eastAsia="Times New Roman" w:hAnsi="inherit" w:cs="Times New Roman"/>
          <w:noProof/>
          <w:color w:val="000000"/>
          <w:sz w:val="27"/>
          <w:szCs w:val="27"/>
          <w:lang w:eastAsia="da-DK"/>
        </w:rPr>
        <w:lastRenderedPageBreak/>
        <w:drawing>
          <wp:inline distT="0" distB="0" distL="0" distR="0">
            <wp:extent cx="7620000" cy="5074920"/>
            <wp:effectExtent l="0" t="0" r="0" b="0"/>
            <wp:docPr id="2" name="Billede 2" descr="http://mr-autolager.dk/img/slideshow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r-autolager.dk/img/slideshow4/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p>
    <w:p w:rsidR="007F4AD0" w:rsidRDefault="009552E8">
      <w:r>
        <w:rPr>
          <w:noProof/>
          <w:lang w:eastAsia="da-DK"/>
        </w:rPr>
        <w:lastRenderedPageBreak/>
        <w:drawing>
          <wp:inline distT="0" distB="0" distL="0" distR="0">
            <wp:extent cx="6120130" cy="4076007"/>
            <wp:effectExtent l="0" t="0" r="0" b="1270"/>
            <wp:docPr id="3" name="Billede 3" descr="http://mr-autolager.dk/img/slideshow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r-autolager.dk/img/slideshow4/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552E8" w:rsidRDefault="009552E8">
      <w:r>
        <w:rPr>
          <w:noProof/>
          <w:lang w:eastAsia="da-DK"/>
        </w:rPr>
        <w:lastRenderedPageBreak/>
        <w:drawing>
          <wp:inline distT="0" distB="0" distL="0" distR="0">
            <wp:extent cx="6120130" cy="4076007"/>
            <wp:effectExtent l="0" t="0" r="0" b="1270"/>
            <wp:docPr id="4" name="Billede 4" descr="http://mr-autolager.dk/img/slideshow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r-autolager.dk/img/slideshow4/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r>
        <w:rPr>
          <w:noProof/>
          <w:lang w:eastAsia="da-DK"/>
        </w:rPr>
        <w:drawing>
          <wp:inline distT="0" distB="0" distL="0" distR="0">
            <wp:extent cx="6120130" cy="4076007"/>
            <wp:effectExtent l="0" t="0" r="0" b="1270"/>
            <wp:docPr id="5" name="Billede 5" descr="http://mr-autolager.dk/img/slideshow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r-autolager.dk/img/slideshow1/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552E8" w:rsidRDefault="009552E8">
      <w:r>
        <w:rPr>
          <w:noProof/>
          <w:lang w:eastAsia="da-DK"/>
        </w:rPr>
        <w:lastRenderedPageBreak/>
        <w:drawing>
          <wp:inline distT="0" distB="0" distL="0" distR="0">
            <wp:extent cx="6120130" cy="4076007"/>
            <wp:effectExtent l="0" t="0" r="0" b="1270"/>
            <wp:docPr id="6" name="Billede 6" descr="http://mr-autolager.dk/img/slideshow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r-autolager.dk/img/slideshow1/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552E8" w:rsidRDefault="009552E8" w:rsidP="009552E8">
      <w:pPr>
        <w:pStyle w:val="Overskrift1"/>
        <w:spacing w:before="0" w:beforeAutospacing="0" w:after="0" w:afterAutospacing="0" w:line="1200" w:lineRule="atLeast"/>
        <w:jc w:val="center"/>
        <w:textAlignment w:val="baseline"/>
        <w:rPr>
          <w:rFonts w:ascii="Tahoma" w:hAnsi="Tahoma" w:cs="Tahoma"/>
          <w:color w:val="535353"/>
          <w:sz w:val="41"/>
          <w:szCs w:val="41"/>
        </w:rPr>
      </w:pPr>
      <w:r>
        <w:rPr>
          <w:rFonts w:ascii="Tahoma" w:hAnsi="Tahoma" w:cs="Tahoma"/>
          <w:color w:val="535353"/>
          <w:sz w:val="41"/>
          <w:szCs w:val="41"/>
        </w:rPr>
        <w:t>Medarbejdere</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drawing>
          <wp:inline distT="0" distB="0" distL="0" distR="0">
            <wp:extent cx="5715000" cy="3512820"/>
            <wp:effectExtent l="0" t="0" r="0" b="0"/>
            <wp:docPr id="22" name="Billede 22" descr="Foto af Michael Foged R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af Michael Foged Ri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1282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lastRenderedPageBreak/>
        <w:t>Michael Foged Riis • indehaver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drawing>
          <wp:inline distT="0" distB="0" distL="0" distR="0">
            <wp:extent cx="5715000" cy="3832860"/>
            <wp:effectExtent l="0" t="0" r="0" b="0"/>
            <wp:docPr id="21" name="Billede 21" descr="Foto af Dorthe Foged R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af Dorthe Foged Ri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3286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Dorthe Riis • bogholder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3810000"/>
            <wp:effectExtent l="0" t="0" r="0" b="0"/>
            <wp:docPr id="20" name="Billede 20" descr="Foto af Jakob V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af Jakob Ve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Jakob Veng • Indskriver/Sælger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7620000"/>
            <wp:effectExtent l="0" t="0" r="0" b="0"/>
            <wp:docPr id="19" name="Billede 19" descr="Foto af Max Jelle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af Max Jelle Peders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Max Jelle Pedersen • sælger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07380" cy="7612380"/>
            <wp:effectExtent l="0" t="0" r="7620" b="7620"/>
            <wp:docPr id="18" name="Billede 18" descr="Foto af Paw Kris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af Paw Kristens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380" cy="761238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Paw Kristensen • sælger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5715000"/>
            <wp:effectExtent l="0" t="0" r="0" b="0"/>
            <wp:docPr id="17" name="Billede 17" descr="Foto af Claus Jesp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af Claus Jespers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Claus Jespersen • Indskriver/Sælger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10165080"/>
            <wp:effectExtent l="0" t="0" r="0" b="7620"/>
            <wp:docPr id="16" name="Billede 16" descr="Foto af Jesper Thom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af Jesper Thom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016508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lastRenderedPageBreak/>
        <w:t>Jesper Thomsen • indskriver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drawing>
          <wp:inline distT="0" distB="0" distL="0" distR="0">
            <wp:extent cx="5715000" cy="3634740"/>
            <wp:effectExtent l="0" t="0" r="0" b="3810"/>
            <wp:docPr id="15" name="Billede 15" descr="Foto af Ruben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af Ruben Hans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3474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Ruben Hansen • mekaniker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drawing>
          <wp:inline distT="0" distB="0" distL="0" distR="0">
            <wp:extent cx="5715000" cy="3566160"/>
            <wp:effectExtent l="0" t="0" r="0" b="0"/>
            <wp:docPr id="14" name="Billede 14" descr="Foto af Stefan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af Stefan Jens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56616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Stefan Jensen • lager/logistik</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7620000"/>
            <wp:effectExtent l="0" t="0" r="0" b="0"/>
            <wp:docPr id="13" name="Billede 13" descr="Foto af Martin Henrik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af Martin Henrik Peders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Henrik Pedersen • mekaniker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3489960"/>
            <wp:effectExtent l="0" t="0" r="0" b="0"/>
            <wp:docPr id="12" name="Billede 12" descr="Foto af Rico Høfe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af Rico Høfeld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48996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 xml:space="preserve">Rico </w:t>
      </w:r>
      <w:proofErr w:type="spellStart"/>
      <w:r>
        <w:rPr>
          <w:rFonts w:ascii="Tahoma" w:hAnsi="Tahoma" w:cs="Tahoma"/>
          <w:color w:val="535353"/>
          <w:sz w:val="22"/>
          <w:szCs w:val="22"/>
        </w:rPr>
        <w:t>Høfeldt</w:t>
      </w:r>
      <w:proofErr w:type="spellEnd"/>
      <w:r>
        <w:rPr>
          <w:rFonts w:ascii="Tahoma" w:hAnsi="Tahoma" w:cs="Tahoma"/>
          <w:color w:val="535353"/>
          <w:sz w:val="22"/>
          <w:szCs w:val="22"/>
        </w:rPr>
        <w:t xml:space="preserve"> • opmærker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drawing>
          <wp:inline distT="0" distB="0" distL="0" distR="0">
            <wp:extent cx="5715000" cy="3261360"/>
            <wp:effectExtent l="0" t="0" r="0" b="0"/>
            <wp:docPr id="11" name="Billede 11" descr="Foto af Per Jacob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 af Per Jacob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26136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Per Jacobsen • miljøbehandler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3390900"/>
            <wp:effectExtent l="0" t="0" r="0" b="0"/>
            <wp:docPr id="10" name="Billede 10" descr="Foto af Herluf Hesselho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af Herluf Hesselhold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Herluf Hesselholdt • mekaniker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drawing>
          <wp:inline distT="0" distB="0" distL="0" distR="0">
            <wp:extent cx="5715000" cy="3810000"/>
            <wp:effectExtent l="0" t="0" r="0" b="0"/>
            <wp:docPr id="9" name="Billede 9" descr="Foto af Lasse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 af Lasse Jens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Lasse Jensen • mekaniker</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 </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3810000"/>
            <wp:effectExtent l="0" t="0" r="0" b="0"/>
            <wp:docPr id="8" name="Billede 8" descr="Foto af Morten Brø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 af Morten Brønd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Morten Brøndum •</w:t>
      </w:r>
    </w:p>
    <w:p w:rsidR="009552E8" w:rsidRDefault="009552E8" w:rsidP="009552E8">
      <w:pPr>
        <w:pStyle w:val="NormalWeb"/>
        <w:spacing w:before="0" w:beforeAutospacing="0" w:after="0" w:afterAutospacing="0" w:line="300" w:lineRule="atLeast"/>
        <w:textAlignment w:val="baseline"/>
        <w:rPr>
          <w:rFonts w:ascii="Tahoma" w:hAnsi="Tahoma" w:cs="Tahoma"/>
          <w:color w:val="535353"/>
          <w:sz w:val="19"/>
          <w:szCs w:val="19"/>
        </w:rPr>
      </w:pPr>
      <w:r>
        <w:rPr>
          <w:rFonts w:ascii="Tahoma" w:hAnsi="Tahoma" w:cs="Tahoma"/>
          <w:noProof/>
          <w:color w:val="535353"/>
          <w:sz w:val="19"/>
          <w:szCs w:val="19"/>
        </w:rPr>
        <w:lastRenderedPageBreak/>
        <w:drawing>
          <wp:inline distT="0" distB="0" distL="0" distR="0">
            <wp:extent cx="5715000" cy="5715000"/>
            <wp:effectExtent l="0" t="0" r="0" b="0"/>
            <wp:docPr id="7" name="Billede 7" descr="Foto af Gub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 af Gubs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proofErr w:type="spellStart"/>
      <w:r>
        <w:rPr>
          <w:rFonts w:ascii="Tahoma" w:hAnsi="Tahoma" w:cs="Tahoma"/>
          <w:color w:val="535353"/>
          <w:sz w:val="22"/>
          <w:szCs w:val="22"/>
        </w:rPr>
        <w:t>Gubsen</w:t>
      </w:r>
      <w:proofErr w:type="spellEnd"/>
      <w:r>
        <w:rPr>
          <w:rFonts w:ascii="Tahoma" w:hAnsi="Tahoma" w:cs="Tahoma"/>
          <w:color w:val="535353"/>
          <w:sz w:val="22"/>
          <w:szCs w:val="22"/>
        </w:rPr>
        <w:t xml:space="preserve"> • chauffør</w:t>
      </w:r>
    </w:p>
    <w:p w:rsidR="009552E8" w:rsidRDefault="009552E8" w:rsidP="009552E8">
      <w:pPr>
        <w:pStyle w:val="billedtekst"/>
        <w:spacing w:before="0" w:beforeAutospacing="0" w:after="450" w:afterAutospacing="0" w:line="300" w:lineRule="atLeast"/>
        <w:textAlignment w:val="baseline"/>
        <w:rPr>
          <w:rFonts w:ascii="Tahoma" w:hAnsi="Tahoma" w:cs="Tahoma"/>
          <w:color w:val="535353"/>
          <w:sz w:val="22"/>
          <w:szCs w:val="22"/>
        </w:rPr>
      </w:pPr>
      <w:r>
        <w:rPr>
          <w:rFonts w:ascii="Tahoma" w:hAnsi="Tahoma" w:cs="Tahoma"/>
          <w:color w:val="535353"/>
          <w:sz w:val="22"/>
          <w:szCs w:val="22"/>
        </w:rPr>
        <w:t> </w:t>
      </w:r>
    </w:p>
    <w:p w:rsidR="009552E8" w:rsidRDefault="009552E8" w:rsidP="009552E8">
      <w:pPr>
        <w:pStyle w:val="Overskrift1"/>
        <w:shd w:val="clear" w:color="auto" w:fill="FFFFFF"/>
        <w:spacing w:before="0" w:beforeAutospacing="0" w:after="0" w:afterAutospacing="0" w:line="1200" w:lineRule="atLeast"/>
        <w:jc w:val="center"/>
        <w:textAlignment w:val="baseline"/>
        <w:rPr>
          <w:rFonts w:ascii="Tahoma" w:hAnsi="Tahoma" w:cs="Tahoma"/>
          <w:color w:val="535353"/>
          <w:sz w:val="41"/>
          <w:szCs w:val="41"/>
        </w:rPr>
      </w:pPr>
      <w:r>
        <w:rPr>
          <w:rFonts w:ascii="Tahoma" w:hAnsi="Tahoma" w:cs="Tahoma"/>
          <w:color w:val="535353"/>
          <w:sz w:val="41"/>
          <w:szCs w:val="41"/>
        </w:rPr>
        <w:t>Om MR Autolager</w:t>
      </w:r>
    </w:p>
    <w:p w:rsidR="009552E8" w:rsidRDefault="009552E8" w:rsidP="009552E8">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MR Autolager beskæftiger sig med ophug af biler og salg af brugte og nye autodele til autoværksteder og private.</w:t>
      </w:r>
    </w:p>
    <w:p w:rsidR="009552E8" w:rsidRDefault="009552E8" w:rsidP="009552E8">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 xml:space="preserve">Virksomheden blev startet i 1997 af Michael Riis, som stadig ejer virksomheden i dag. Det begyndte som enmandsvirksomhed på privatadressen i Viborg, hvor pladsen dog hurtigt blev for trang. Senere flyttede MR Autolager i større lokaler på Morsøvej, men også her slap pladsen op. I 2005 flyttede virksomheden til den </w:t>
      </w:r>
      <w:r>
        <w:rPr>
          <w:rFonts w:ascii="Tahoma" w:hAnsi="Tahoma" w:cs="Tahoma"/>
          <w:color w:val="535353"/>
          <w:sz w:val="19"/>
          <w:szCs w:val="19"/>
        </w:rPr>
        <w:lastRenderedPageBreak/>
        <w:t>nuværende placering på Vennershåbvej, i helt nye bygninger på 3200 m2, og et grundareal på 21500 m2. I 2011 blev arealet udvidet til 31000m2, og antallet af ansatte i virksomheden var nu nået op på 14.</w:t>
      </w:r>
    </w:p>
    <w:p w:rsidR="009552E8" w:rsidRDefault="009552E8" w:rsidP="009552E8">
      <w:pPr>
        <w:pStyle w:val="Overskrift1"/>
        <w:shd w:val="clear" w:color="auto" w:fill="FFFFFF"/>
        <w:spacing w:before="0" w:beforeAutospacing="0" w:after="0" w:afterAutospacing="0" w:line="1200" w:lineRule="atLeast"/>
        <w:jc w:val="center"/>
        <w:textAlignment w:val="baseline"/>
        <w:rPr>
          <w:rFonts w:ascii="Tahoma" w:hAnsi="Tahoma" w:cs="Tahoma"/>
          <w:color w:val="535353"/>
          <w:sz w:val="41"/>
          <w:szCs w:val="41"/>
        </w:rPr>
      </w:pPr>
      <w:r>
        <w:rPr>
          <w:rFonts w:ascii="Tahoma" w:hAnsi="Tahoma" w:cs="Tahoma"/>
          <w:color w:val="535353"/>
          <w:sz w:val="41"/>
          <w:szCs w:val="41"/>
        </w:rPr>
        <w:t>Endestation for din bil</w:t>
      </w:r>
    </w:p>
    <w:p w:rsidR="009552E8" w:rsidRDefault="009552E8" w:rsidP="009552E8">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 xml:space="preserve">Vi er miljøcertificeret autoophug i henhold til DS/EN ISO 14001:2004-standarden. Hovedparten af de genbrugsdele vi har på hylderne kommer fra trafikskadede biler, som vi køber af forsikringsselskaberne. Når en bil kommer ind, bliver den først registreret i vores </w:t>
      </w:r>
      <w:proofErr w:type="spellStart"/>
      <w:r>
        <w:rPr>
          <w:rFonts w:ascii="Tahoma" w:hAnsi="Tahoma" w:cs="Tahoma"/>
          <w:color w:val="535353"/>
          <w:sz w:val="19"/>
          <w:szCs w:val="19"/>
        </w:rPr>
        <w:t>EDB-system</w:t>
      </w:r>
      <w:proofErr w:type="spellEnd"/>
      <w:r>
        <w:rPr>
          <w:rFonts w:ascii="Tahoma" w:hAnsi="Tahoma" w:cs="Tahoma"/>
          <w:color w:val="535353"/>
          <w:sz w:val="19"/>
          <w:szCs w:val="19"/>
        </w:rPr>
        <w:t>, med alle data om bilen og dens skader. Herefter bliver den enten oplagret for senere adskillelse, eller hugget op med det samme.</w:t>
      </w:r>
    </w:p>
    <w:p w:rsidR="009552E8" w:rsidRDefault="009552E8" w:rsidP="009552E8">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Enkelte biler kan være i en sådan stand, at det kan betale sig at genopbygge dem efter en trafikskade. På værkstedet genopbygges sådanne biler ud fra forsikringsselskabets optegnelser over skaderne, så bilen bliver så god som ny igen.</w:t>
      </w:r>
    </w:p>
    <w:p w:rsidR="009552E8" w:rsidRDefault="009552E8" w:rsidP="009552E8">
      <w:pPr>
        <w:pStyle w:val="footertext"/>
        <w:shd w:val="clear" w:color="auto" w:fill="FFFFFF"/>
        <w:spacing w:before="0" w:beforeAutospacing="0" w:after="0" w:afterAutospacing="0" w:line="300" w:lineRule="atLeast"/>
        <w:jc w:val="center"/>
        <w:textAlignment w:val="baseline"/>
        <w:rPr>
          <w:rFonts w:ascii="Tahoma" w:hAnsi="Tahoma" w:cs="Tahoma"/>
          <w:color w:val="000000"/>
          <w:sz w:val="17"/>
          <w:szCs w:val="17"/>
        </w:rPr>
      </w:pPr>
    </w:p>
    <w:p w:rsidR="009552E8" w:rsidRDefault="009552E8" w:rsidP="009552E8">
      <w:pPr>
        <w:pStyle w:val="footertext"/>
        <w:shd w:val="clear" w:color="auto" w:fill="FFFFFF"/>
        <w:spacing w:before="0" w:beforeAutospacing="0" w:after="0" w:afterAutospacing="0" w:line="300" w:lineRule="atLeast"/>
        <w:jc w:val="center"/>
        <w:textAlignment w:val="baseline"/>
        <w:rPr>
          <w:rFonts w:ascii="Tahoma" w:hAnsi="Tahoma" w:cs="Tahoma"/>
          <w:color w:val="000000"/>
          <w:sz w:val="17"/>
          <w:szCs w:val="17"/>
        </w:rPr>
      </w:pPr>
      <w:r>
        <w:rPr>
          <w:noProof/>
        </w:rPr>
        <w:drawing>
          <wp:inline distT="0" distB="0" distL="0" distR="0">
            <wp:extent cx="5715000" cy="3810000"/>
            <wp:effectExtent l="0" t="0" r="0" b="0"/>
            <wp:docPr id="23" name="Billede 23" descr="http://mr-autolager.dk/img/slideshow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r-autolager.dk/img/slideshow2/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sidP="009552E8">
      <w:pPr>
        <w:pStyle w:val="footertext"/>
        <w:shd w:val="clear" w:color="auto" w:fill="FFFFFF"/>
        <w:spacing w:before="0" w:beforeAutospacing="0" w:after="0" w:afterAutospacing="0" w:line="300" w:lineRule="atLeast"/>
        <w:jc w:val="center"/>
        <w:textAlignment w:val="baseline"/>
        <w:rPr>
          <w:rFonts w:ascii="Tahoma" w:hAnsi="Tahoma" w:cs="Tahoma"/>
          <w:color w:val="000000"/>
          <w:sz w:val="17"/>
          <w:szCs w:val="17"/>
        </w:rPr>
      </w:pPr>
      <w:r>
        <w:rPr>
          <w:noProof/>
        </w:rPr>
        <w:lastRenderedPageBreak/>
        <w:drawing>
          <wp:inline distT="0" distB="0" distL="0" distR="0">
            <wp:extent cx="5715000" cy="3810000"/>
            <wp:effectExtent l="0" t="0" r="0" b="0"/>
            <wp:docPr id="24" name="Billede 24" descr="http://mr-autolager.dk/img/slideshow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r-autolager.dk/img/slideshow2/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
        <w:rPr>
          <w:noProof/>
          <w:lang w:eastAsia="da-DK"/>
        </w:rPr>
        <w:drawing>
          <wp:inline distT="0" distB="0" distL="0" distR="0">
            <wp:extent cx="5715000" cy="3810000"/>
            <wp:effectExtent l="0" t="0" r="0" b="0"/>
            <wp:docPr id="25" name="Billede 25" descr="http://mr-autolager.dk/img/slideshow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r-autolager.dk/img/slideshow2/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
        <w:rPr>
          <w:noProof/>
          <w:lang w:eastAsia="da-DK"/>
        </w:rPr>
        <w:lastRenderedPageBreak/>
        <w:drawing>
          <wp:inline distT="0" distB="0" distL="0" distR="0">
            <wp:extent cx="5715000" cy="3810000"/>
            <wp:effectExtent l="0" t="0" r="0" b="0"/>
            <wp:docPr id="26" name="Billede 26" descr="http://mr-autolager.dk/img/slideshow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r-autolager.dk/img/slideshow2/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52E8" w:rsidRDefault="009552E8">
      <w:r>
        <w:rPr>
          <w:noProof/>
          <w:lang w:eastAsia="da-DK"/>
        </w:rPr>
        <w:drawing>
          <wp:inline distT="0" distB="0" distL="0" distR="0">
            <wp:extent cx="5715000" cy="3810000"/>
            <wp:effectExtent l="0" t="0" r="0" b="0"/>
            <wp:docPr id="27" name="Billede 27" descr="http://mr-autolager.dk/img/slideshow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r-autolager.dk/img/slideshow2/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410F6" w:rsidRDefault="009410F6" w:rsidP="009410F6">
      <w:pPr>
        <w:pStyle w:val="Overskrift1"/>
        <w:shd w:val="clear" w:color="auto" w:fill="FFFFFF"/>
        <w:spacing w:before="0" w:beforeAutospacing="0" w:after="0" w:afterAutospacing="0" w:line="1200" w:lineRule="atLeast"/>
        <w:jc w:val="center"/>
        <w:textAlignment w:val="baseline"/>
        <w:rPr>
          <w:rFonts w:ascii="Tahoma" w:hAnsi="Tahoma" w:cs="Tahoma"/>
          <w:color w:val="535353"/>
          <w:sz w:val="41"/>
          <w:szCs w:val="41"/>
        </w:rPr>
      </w:pPr>
      <w:r>
        <w:rPr>
          <w:rFonts w:ascii="Tahoma" w:hAnsi="Tahoma" w:cs="Tahoma"/>
          <w:color w:val="535353"/>
          <w:sz w:val="41"/>
          <w:szCs w:val="41"/>
        </w:rPr>
        <w:lastRenderedPageBreak/>
        <w:t>Kontakt</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MR Autolager</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Vennershåbvej 6</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8800 Viborg</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Telefon: 86601467</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CVR 15417935</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proofErr w:type="spellStart"/>
      <w:r>
        <w:rPr>
          <w:rFonts w:ascii="Tahoma" w:hAnsi="Tahoma" w:cs="Tahoma"/>
          <w:color w:val="535353"/>
          <w:sz w:val="19"/>
          <w:szCs w:val="19"/>
        </w:rPr>
        <w:t>Email</w:t>
      </w:r>
      <w:proofErr w:type="spellEnd"/>
      <w:r>
        <w:rPr>
          <w:rFonts w:ascii="Tahoma" w:hAnsi="Tahoma" w:cs="Tahoma"/>
          <w:color w:val="535353"/>
          <w:sz w:val="19"/>
          <w:szCs w:val="19"/>
        </w:rPr>
        <w:t>:</w:t>
      </w:r>
      <w:r>
        <w:rPr>
          <w:rStyle w:val="apple-converted-space"/>
          <w:rFonts w:ascii="Tahoma" w:hAnsi="Tahoma" w:cs="Tahoma"/>
          <w:color w:val="535353"/>
          <w:sz w:val="19"/>
          <w:szCs w:val="19"/>
        </w:rPr>
        <w:t> </w:t>
      </w:r>
      <w:hyperlink r:id="rId34" w:history="1">
        <w:r>
          <w:rPr>
            <w:rStyle w:val="Hyperlink"/>
            <w:rFonts w:ascii="inherit" w:hAnsi="inherit" w:cs="Tahoma"/>
            <w:color w:val="000000"/>
            <w:sz w:val="19"/>
            <w:szCs w:val="19"/>
            <w:bdr w:val="none" w:sz="0" w:space="0" w:color="auto" w:frame="1"/>
          </w:rPr>
          <w:t>kontakt@autoophug.biz</w:t>
        </w:r>
      </w:hyperlink>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proofErr w:type="spellStart"/>
      <w:r>
        <w:rPr>
          <w:rFonts w:ascii="Tahoma" w:hAnsi="Tahoma" w:cs="Tahoma"/>
          <w:color w:val="535353"/>
          <w:sz w:val="19"/>
          <w:szCs w:val="19"/>
        </w:rPr>
        <w:t>Email</w:t>
      </w:r>
      <w:proofErr w:type="spellEnd"/>
      <w:r>
        <w:rPr>
          <w:rFonts w:ascii="Tahoma" w:hAnsi="Tahoma" w:cs="Tahoma"/>
          <w:color w:val="535353"/>
          <w:sz w:val="19"/>
          <w:szCs w:val="19"/>
        </w:rPr>
        <w:t xml:space="preserve"> bogholderi:</w:t>
      </w:r>
      <w:r>
        <w:rPr>
          <w:rStyle w:val="apple-converted-space"/>
          <w:rFonts w:ascii="Tahoma" w:hAnsi="Tahoma" w:cs="Tahoma"/>
          <w:color w:val="535353"/>
          <w:sz w:val="19"/>
          <w:szCs w:val="19"/>
        </w:rPr>
        <w:t> </w:t>
      </w:r>
      <w:hyperlink r:id="rId35" w:history="1">
        <w:r>
          <w:rPr>
            <w:rStyle w:val="Hyperlink"/>
            <w:rFonts w:ascii="inherit" w:hAnsi="inherit" w:cs="Tahoma"/>
            <w:color w:val="000000"/>
            <w:sz w:val="19"/>
            <w:szCs w:val="19"/>
            <w:bdr w:val="none" w:sz="0" w:space="0" w:color="auto" w:frame="1"/>
          </w:rPr>
          <w:t>bogholderi@mr-autolager.dk</w:t>
        </w:r>
      </w:hyperlink>
    </w:p>
    <w:p w:rsidR="009410F6" w:rsidRDefault="009410F6" w:rsidP="009410F6">
      <w:pPr>
        <w:rPr>
          <w:rFonts w:ascii="Times New Roman" w:hAnsi="Times New Roman" w:cs="Times New Roman"/>
          <w:sz w:val="24"/>
          <w:szCs w:val="24"/>
        </w:rPr>
      </w:pPr>
      <w:r>
        <w:rPr>
          <w:color w:val="000000"/>
          <w:sz w:val="27"/>
          <w:szCs w:val="27"/>
        </w:rPr>
        <w:br/>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Vi har åbent mandag til fredag 08.00-16.00.</w:t>
      </w:r>
    </w:p>
    <w:p w:rsidR="009410F6" w:rsidRDefault="009410F6"/>
    <w:p w:rsidR="009410F6" w:rsidRDefault="009410F6"/>
    <w:p w:rsidR="009410F6" w:rsidRDefault="009410F6"/>
    <w:p w:rsidR="009410F6" w:rsidRDefault="009410F6" w:rsidP="009410F6">
      <w:pPr>
        <w:pStyle w:val="Overskrift1"/>
        <w:shd w:val="clear" w:color="auto" w:fill="FFFFFF"/>
        <w:spacing w:before="0" w:beforeAutospacing="0" w:after="0" w:afterAutospacing="0" w:line="1200" w:lineRule="atLeast"/>
        <w:jc w:val="center"/>
        <w:textAlignment w:val="baseline"/>
        <w:rPr>
          <w:rFonts w:ascii="Tahoma" w:hAnsi="Tahoma" w:cs="Tahoma"/>
          <w:color w:val="535353"/>
          <w:sz w:val="41"/>
          <w:szCs w:val="41"/>
        </w:rPr>
      </w:pPr>
      <w:r>
        <w:rPr>
          <w:rFonts w:ascii="Tahoma" w:hAnsi="Tahoma" w:cs="Tahoma"/>
          <w:color w:val="535353"/>
          <w:sz w:val="41"/>
          <w:szCs w:val="41"/>
        </w:rPr>
        <w:t>Søg i vores lagerliste</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 xml:space="preserve">Vi har lagt hele vores lager af dele ud på nettet i en stor database, som opdateres en gang hver dag. Delene bliver ved afmontering forsynet med en kvalitetsmærkning, som præcist fortæller om egenskaber og stand. Stand-koden kan du se ud for den enkelte del, når du søger reservedele. Ved at klikke på linket øverst på siden, hvor reservedelen er listet, kan du få en vejledende oversættelse af betydningen af </w:t>
      </w:r>
      <w:proofErr w:type="spellStart"/>
      <w:r>
        <w:rPr>
          <w:rFonts w:ascii="Tahoma" w:hAnsi="Tahoma" w:cs="Tahoma"/>
          <w:color w:val="535353"/>
          <w:sz w:val="19"/>
          <w:szCs w:val="19"/>
        </w:rPr>
        <w:t>standkoden</w:t>
      </w:r>
      <w:proofErr w:type="spellEnd"/>
      <w:r>
        <w:rPr>
          <w:rFonts w:ascii="Tahoma" w:hAnsi="Tahoma" w:cs="Tahoma"/>
          <w:color w:val="535353"/>
          <w:sz w:val="19"/>
          <w:szCs w:val="19"/>
        </w:rPr>
        <w:t>.</w:t>
      </w:r>
      <w:r>
        <w:rPr>
          <w:rStyle w:val="apple-converted-space"/>
          <w:rFonts w:ascii="Tahoma" w:hAnsi="Tahoma" w:cs="Tahoma"/>
          <w:color w:val="535353"/>
          <w:sz w:val="19"/>
          <w:szCs w:val="19"/>
        </w:rPr>
        <w:t> </w:t>
      </w:r>
      <w:hyperlink r:id="rId36" w:tooltip="Søg reservedele på vores lager" w:history="1">
        <w:r>
          <w:rPr>
            <w:rStyle w:val="Hyperlink"/>
            <w:rFonts w:ascii="inherit" w:hAnsi="inherit" w:cs="Tahoma"/>
            <w:color w:val="000000"/>
            <w:sz w:val="19"/>
            <w:szCs w:val="19"/>
            <w:bdr w:val="none" w:sz="0" w:space="0" w:color="auto" w:frame="1"/>
          </w:rPr>
          <w:t>Klik her eller på billedet for at søge reservedele</w:t>
        </w:r>
      </w:hyperlink>
      <w:r>
        <w:rPr>
          <w:rStyle w:val="apple-converted-space"/>
          <w:rFonts w:ascii="Tahoma" w:hAnsi="Tahoma" w:cs="Tahoma"/>
          <w:color w:val="535353"/>
          <w:sz w:val="19"/>
          <w:szCs w:val="19"/>
        </w:rPr>
        <w:t> </w:t>
      </w:r>
      <w:r>
        <w:rPr>
          <w:rStyle w:val="Fremhv"/>
          <w:rFonts w:ascii="inherit" w:hAnsi="inherit" w:cs="Tahoma"/>
          <w:color w:val="535353"/>
          <w:sz w:val="19"/>
          <w:szCs w:val="19"/>
          <w:bdr w:val="none" w:sz="0" w:space="0" w:color="auto" w:frame="1"/>
        </w:rPr>
        <w:t>(eksternt link)</w:t>
      </w:r>
      <w:r>
        <w:rPr>
          <w:rFonts w:ascii="Tahoma" w:hAnsi="Tahoma" w:cs="Tahoma"/>
          <w:color w:val="535353"/>
          <w:sz w:val="19"/>
          <w:szCs w:val="19"/>
        </w:rPr>
        <w:t>.</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r>
        <w:rPr>
          <w:rFonts w:ascii="Tahoma" w:hAnsi="Tahoma" w:cs="Tahoma"/>
          <w:color w:val="535353"/>
          <w:sz w:val="19"/>
          <w:szCs w:val="19"/>
        </w:rPr>
        <w:t> </w:t>
      </w:r>
    </w:p>
    <w:p w:rsidR="009410F6" w:rsidRDefault="009410F6" w:rsidP="009410F6">
      <w:pPr>
        <w:pStyle w:val="Overskrift1"/>
        <w:shd w:val="clear" w:color="auto" w:fill="FFFFFF"/>
        <w:spacing w:before="0" w:beforeAutospacing="0" w:after="0" w:afterAutospacing="0" w:line="1200" w:lineRule="atLeast"/>
        <w:jc w:val="center"/>
        <w:textAlignment w:val="baseline"/>
        <w:rPr>
          <w:rFonts w:ascii="Tahoma" w:hAnsi="Tahoma" w:cs="Tahoma"/>
          <w:color w:val="535353"/>
          <w:sz w:val="41"/>
          <w:szCs w:val="41"/>
        </w:rPr>
      </w:pPr>
      <w:r>
        <w:rPr>
          <w:rFonts w:ascii="inherit" w:hAnsi="inherit" w:cs="Tahoma"/>
          <w:noProof/>
          <w:color w:val="000000"/>
          <w:sz w:val="41"/>
          <w:szCs w:val="41"/>
          <w:bdr w:val="none" w:sz="0" w:space="0" w:color="auto" w:frame="1"/>
        </w:rPr>
        <w:drawing>
          <wp:inline distT="0" distB="0" distL="0" distR="0">
            <wp:extent cx="7444740" cy="2667000"/>
            <wp:effectExtent l="0" t="0" r="3810" b="0"/>
            <wp:docPr id="28" name="Billede 28" descr="http://mr-autolager.dk/img/link_nemdele.png">
              <a:hlinkClick xmlns:a="http://schemas.openxmlformats.org/drawingml/2006/main" r:id="rId3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r-autolager.dk/img/link_nemdele.png">
                      <a:hlinkClick r:id="rId36" tgtFrame="&quot;_new&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44740" cy="2667000"/>
                    </a:xfrm>
                    <a:prstGeom prst="rect">
                      <a:avLst/>
                    </a:prstGeom>
                    <a:noFill/>
                    <a:ln>
                      <a:noFill/>
                    </a:ln>
                  </pic:spPr>
                </pic:pic>
              </a:graphicData>
            </a:graphic>
          </wp:inline>
        </w:drawing>
      </w:r>
    </w:p>
    <w:p w:rsidR="009410F6" w:rsidRDefault="009410F6"/>
    <w:p w:rsidR="009410F6" w:rsidRDefault="009410F6" w:rsidP="009410F6">
      <w:pPr>
        <w:pStyle w:val="Overskrift1"/>
        <w:shd w:val="clear" w:color="auto" w:fill="FFFFFF"/>
        <w:spacing w:before="0" w:beforeAutospacing="0" w:after="0" w:afterAutospacing="0" w:line="1200" w:lineRule="atLeast"/>
        <w:jc w:val="center"/>
        <w:textAlignment w:val="baseline"/>
        <w:rPr>
          <w:rFonts w:ascii="Tahoma" w:hAnsi="Tahoma" w:cs="Tahoma"/>
          <w:color w:val="535353"/>
          <w:sz w:val="41"/>
          <w:szCs w:val="41"/>
        </w:rPr>
      </w:pPr>
      <w:r>
        <w:rPr>
          <w:rFonts w:ascii="Tahoma" w:hAnsi="Tahoma" w:cs="Tahoma"/>
          <w:color w:val="535353"/>
          <w:sz w:val="41"/>
          <w:szCs w:val="41"/>
        </w:rPr>
        <w:lastRenderedPageBreak/>
        <w:t>Download og print</w:t>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hyperlink r:id="rId38" w:tooltip="download fuldmagt her" w:history="1">
        <w:r>
          <w:rPr>
            <w:rStyle w:val="Hyperlink"/>
            <w:rFonts w:ascii="inherit" w:hAnsi="inherit" w:cs="Tahoma"/>
            <w:color w:val="000000"/>
            <w:sz w:val="19"/>
            <w:szCs w:val="19"/>
            <w:bdr w:val="none" w:sz="0" w:space="0" w:color="auto" w:frame="1"/>
          </w:rPr>
          <w:t>Skrotningsfuldmagt</w:t>
        </w:r>
      </w:hyperlink>
      <w:r>
        <w:rPr>
          <w:rStyle w:val="apple-converted-space"/>
          <w:rFonts w:ascii="Tahoma" w:hAnsi="Tahoma" w:cs="Tahoma"/>
          <w:color w:val="535353"/>
          <w:sz w:val="19"/>
          <w:szCs w:val="19"/>
        </w:rPr>
        <w:t> </w:t>
      </w:r>
      <w:r>
        <w:rPr>
          <w:rFonts w:ascii="Tahoma" w:hAnsi="Tahoma" w:cs="Tahoma"/>
          <w:color w:val="535353"/>
          <w:sz w:val="19"/>
          <w:szCs w:val="19"/>
        </w:rPr>
        <w:t>- print og udfyld den før aflevering af din udtjente bil</w:t>
      </w:r>
      <w:r>
        <w:rPr>
          <w:rStyle w:val="apple-converted-space"/>
          <w:rFonts w:ascii="Tahoma" w:hAnsi="Tahoma" w:cs="Tahoma"/>
          <w:color w:val="535353"/>
          <w:sz w:val="19"/>
          <w:szCs w:val="19"/>
        </w:rPr>
        <w:t> </w:t>
      </w:r>
      <w:r>
        <w:rPr>
          <w:rFonts w:ascii="inherit" w:hAnsi="inherit" w:cs="Tahoma"/>
          <w:noProof/>
          <w:color w:val="000000"/>
          <w:sz w:val="19"/>
          <w:szCs w:val="19"/>
          <w:bdr w:val="none" w:sz="0" w:space="0" w:color="auto" w:frame="1"/>
        </w:rPr>
        <w:drawing>
          <wp:inline distT="0" distB="0" distL="0" distR="0">
            <wp:extent cx="281940" cy="281940"/>
            <wp:effectExtent l="0" t="0" r="3810" b="3810"/>
            <wp:docPr id="30" name="Billede 30" descr=".pdf">
              <a:hlinkClick xmlns:a="http://schemas.openxmlformats.org/drawingml/2006/main" r:id="rId38" tooltip="&quot;download fuldmagt 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df">
                      <a:hlinkClick r:id="rId38" tooltip="&quot;download fuldmagt her&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rsidR="009410F6" w:rsidRDefault="009410F6" w:rsidP="009410F6">
      <w:pPr>
        <w:rPr>
          <w:rFonts w:ascii="Times New Roman" w:hAnsi="Times New Roman" w:cs="Times New Roman"/>
          <w:sz w:val="24"/>
          <w:szCs w:val="24"/>
        </w:rPr>
      </w:pPr>
      <w:r>
        <w:rPr>
          <w:color w:val="000000"/>
          <w:sz w:val="27"/>
          <w:szCs w:val="27"/>
        </w:rPr>
        <w:br/>
      </w:r>
      <w:r>
        <w:rPr>
          <w:color w:val="000000"/>
          <w:sz w:val="27"/>
          <w:szCs w:val="27"/>
        </w:rPr>
        <w:br/>
      </w:r>
    </w:p>
    <w:p w:rsidR="009410F6" w:rsidRDefault="009410F6" w:rsidP="009410F6">
      <w:pPr>
        <w:pStyle w:val="NormalWeb"/>
        <w:shd w:val="clear" w:color="auto" w:fill="FFFFFF"/>
        <w:spacing w:before="0" w:beforeAutospacing="0" w:after="0" w:afterAutospacing="0" w:line="300" w:lineRule="atLeast"/>
        <w:textAlignment w:val="baseline"/>
        <w:rPr>
          <w:rFonts w:ascii="Tahoma" w:hAnsi="Tahoma" w:cs="Tahoma"/>
          <w:color w:val="535353"/>
          <w:sz w:val="19"/>
          <w:szCs w:val="19"/>
        </w:rPr>
      </w:pPr>
      <w:hyperlink r:id="rId40" w:tooltip="download returvareseddel her" w:history="1">
        <w:r>
          <w:rPr>
            <w:rStyle w:val="Hyperlink"/>
            <w:rFonts w:ascii="inherit" w:hAnsi="inherit" w:cs="Tahoma"/>
            <w:color w:val="000000"/>
            <w:sz w:val="19"/>
            <w:szCs w:val="19"/>
            <w:bdr w:val="none" w:sz="0" w:space="0" w:color="auto" w:frame="1"/>
          </w:rPr>
          <w:t>Returvareseddel</w:t>
        </w:r>
      </w:hyperlink>
      <w:r>
        <w:rPr>
          <w:rStyle w:val="apple-converted-space"/>
          <w:rFonts w:ascii="Tahoma" w:hAnsi="Tahoma" w:cs="Tahoma"/>
          <w:color w:val="535353"/>
          <w:sz w:val="19"/>
          <w:szCs w:val="19"/>
        </w:rPr>
        <w:t> </w:t>
      </w:r>
      <w:r>
        <w:rPr>
          <w:rFonts w:ascii="Tahoma" w:hAnsi="Tahoma" w:cs="Tahoma"/>
          <w:color w:val="535353"/>
          <w:sz w:val="19"/>
          <w:szCs w:val="19"/>
        </w:rPr>
        <w:t>- print og udfyld den før aflevering af returvare</w:t>
      </w:r>
      <w:r>
        <w:rPr>
          <w:rStyle w:val="apple-converted-space"/>
          <w:rFonts w:ascii="Tahoma" w:hAnsi="Tahoma" w:cs="Tahoma"/>
          <w:color w:val="535353"/>
          <w:sz w:val="19"/>
          <w:szCs w:val="19"/>
        </w:rPr>
        <w:t> </w:t>
      </w:r>
      <w:r>
        <w:rPr>
          <w:rFonts w:ascii="inherit" w:hAnsi="inherit" w:cs="Tahoma"/>
          <w:noProof/>
          <w:color w:val="000000"/>
          <w:sz w:val="19"/>
          <w:szCs w:val="19"/>
          <w:bdr w:val="none" w:sz="0" w:space="0" w:color="auto" w:frame="1"/>
        </w:rPr>
        <w:drawing>
          <wp:inline distT="0" distB="0" distL="0" distR="0">
            <wp:extent cx="281940" cy="281940"/>
            <wp:effectExtent l="0" t="0" r="3810" b="3810"/>
            <wp:docPr id="29" name="Billede 29" descr=".pdf">
              <a:hlinkClick xmlns:a="http://schemas.openxmlformats.org/drawingml/2006/main" r:id="rId40" tooltip="&quot;download returvareseddel 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df">
                      <a:hlinkClick r:id="rId40" tooltip="&quot;download returvareseddel her&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rsidR="009410F6" w:rsidRDefault="009410F6"/>
    <w:p w:rsidR="00900157" w:rsidRDefault="00900157">
      <w:r>
        <w:rPr>
          <w:noProof/>
          <w:lang w:eastAsia="da-DK"/>
        </w:rPr>
        <w:drawing>
          <wp:inline distT="0" distB="0" distL="0" distR="0">
            <wp:extent cx="6120130" cy="4076007"/>
            <wp:effectExtent l="0" t="0" r="0" b="1270"/>
            <wp:docPr id="31" name="Billede 31" descr="http://mr-autolager.dk/img/slideshow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r-autolager.dk/img/slideshow1/0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00157" w:rsidRDefault="00900157"/>
    <w:p w:rsidR="00900157" w:rsidRDefault="00900157">
      <w:r>
        <w:rPr>
          <w:noProof/>
          <w:lang w:eastAsia="da-DK"/>
        </w:rPr>
        <w:lastRenderedPageBreak/>
        <w:drawing>
          <wp:inline distT="0" distB="0" distL="0" distR="0">
            <wp:extent cx="6120130" cy="4076007"/>
            <wp:effectExtent l="0" t="0" r="0" b="1270"/>
            <wp:docPr id="33" name="Billede 33" descr="http://mr-autolager.dk/img/slideshow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r-autolager.dk/img/slideshow1/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00157" w:rsidRDefault="00900157">
      <w:r>
        <w:rPr>
          <w:noProof/>
          <w:lang w:eastAsia="da-DK"/>
        </w:rPr>
        <w:drawing>
          <wp:inline distT="0" distB="0" distL="0" distR="0">
            <wp:extent cx="6120130" cy="4076007"/>
            <wp:effectExtent l="0" t="0" r="0" b="1270"/>
            <wp:docPr id="34" name="Billede 34" descr="http://mr-autolager.dk/img/slideshow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r-autolager.dk/img/slideshow1/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00157" w:rsidRDefault="00900157">
      <w:r>
        <w:rPr>
          <w:noProof/>
          <w:lang w:eastAsia="da-DK"/>
        </w:rPr>
        <w:lastRenderedPageBreak/>
        <w:drawing>
          <wp:inline distT="0" distB="0" distL="0" distR="0">
            <wp:extent cx="6120130" cy="4076007"/>
            <wp:effectExtent l="0" t="0" r="0" b="1270"/>
            <wp:docPr id="35" name="Billede 35" descr="http://mr-autolager.dk/img/slideshow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r-autolager.dk/img/slideshow1/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p>
    <w:p w:rsidR="00900157" w:rsidRDefault="00900157">
      <w:r>
        <w:rPr>
          <w:noProof/>
          <w:lang w:eastAsia="da-DK"/>
        </w:rPr>
        <w:drawing>
          <wp:inline distT="0" distB="0" distL="0" distR="0">
            <wp:extent cx="6120130" cy="4076007"/>
            <wp:effectExtent l="0" t="0" r="0" b="1270"/>
            <wp:docPr id="36" name="Billede 36" descr="http://mr-autolager.dk/img/slideshow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r-autolager.dk/img/slideshow4/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076007"/>
                    </a:xfrm>
                    <a:prstGeom prst="rect">
                      <a:avLst/>
                    </a:prstGeom>
                    <a:noFill/>
                    <a:ln>
                      <a:noFill/>
                    </a:ln>
                  </pic:spPr>
                </pic:pic>
              </a:graphicData>
            </a:graphic>
          </wp:inline>
        </w:drawing>
      </w:r>
      <w:bookmarkStart w:id="0" w:name="_GoBack"/>
      <w:bookmarkEnd w:id="0"/>
    </w:p>
    <w:sectPr w:rsidR="0090015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967B8"/>
    <w:multiLevelType w:val="multilevel"/>
    <w:tmpl w:val="98DE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E069C3"/>
    <w:multiLevelType w:val="multilevel"/>
    <w:tmpl w:val="41CA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2E8"/>
    <w:rsid w:val="007F4AD0"/>
    <w:rsid w:val="00900157"/>
    <w:rsid w:val="009410F6"/>
    <w:rsid w:val="009552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7F17"/>
  <w15:chartTrackingRefBased/>
  <w15:docId w15:val="{D30E1494-2204-4EFF-92CA-C3A084EF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Overskrift1">
    <w:name w:val="heading 1"/>
    <w:basedOn w:val="Normal"/>
    <w:link w:val="Overskrift1Tegn"/>
    <w:uiPriority w:val="9"/>
    <w:qFormat/>
    <w:rsid w:val="009552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9552E8"/>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552E8"/>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9552E8"/>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9552E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Standardskrifttypeiafsnit"/>
    <w:rsid w:val="009552E8"/>
  </w:style>
  <w:style w:type="character" w:styleId="Hyperlink">
    <w:name w:val="Hyperlink"/>
    <w:basedOn w:val="Standardskrifttypeiafsnit"/>
    <w:uiPriority w:val="99"/>
    <w:semiHidden/>
    <w:unhideWhenUsed/>
    <w:rsid w:val="009552E8"/>
    <w:rPr>
      <w:color w:val="0000FF"/>
      <w:u w:val="single"/>
    </w:rPr>
  </w:style>
  <w:style w:type="paragraph" w:customStyle="1" w:styleId="billedtekst">
    <w:name w:val="billedtekst"/>
    <w:basedOn w:val="Normal"/>
    <w:rsid w:val="009552E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footertext">
    <w:name w:val="footertext"/>
    <w:basedOn w:val="Normal"/>
    <w:rsid w:val="009552E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9410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36939">
      <w:bodyDiv w:val="1"/>
      <w:marLeft w:val="0"/>
      <w:marRight w:val="0"/>
      <w:marTop w:val="0"/>
      <w:marBottom w:val="0"/>
      <w:divBdr>
        <w:top w:val="none" w:sz="0" w:space="0" w:color="auto"/>
        <w:left w:val="none" w:sz="0" w:space="0" w:color="auto"/>
        <w:bottom w:val="none" w:sz="0" w:space="0" w:color="auto"/>
        <w:right w:val="none" w:sz="0" w:space="0" w:color="auto"/>
      </w:divBdr>
    </w:div>
    <w:div w:id="1233275853">
      <w:bodyDiv w:val="1"/>
      <w:marLeft w:val="0"/>
      <w:marRight w:val="0"/>
      <w:marTop w:val="0"/>
      <w:marBottom w:val="0"/>
      <w:divBdr>
        <w:top w:val="none" w:sz="0" w:space="0" w:color="auto"/>
        <w:left w:val="none" w:sz="0" w:space="0" w:color="auto"/>
        <w:bottom w:val="none" w:sz="0" w:space="0" w:color="auto"/>
        <w:right w:val="none" w:sz="0" w:space="0" w:color="auto"/>
      </w:divBdr>
    </w:div>
    <w:div w:id="1282876387">
      <w:bodyDiv w:val="1"/>
      <w:marLeft w:val="0"/>
      <w:marRight w:val="0"/>
      <w:marTop w:val="0"/>
      <w:marBottom w:val="0"/>
      <w:divBdr>
        <w:top w:val="none" w:sz="0" w:space="0" w:color="auto"/>
        <w:left w:val="none" w:sz="0" w:space="0" w:color="auto"/>
        <w:bottom w:val="none" w:sz="0" w:space="0" w:color="auto"/>
        <w:right w:val="none" w:sz="0" w:space="0" w:color="auto"/>
      </w:divBdr>
    </w:div>
    <w:div w:id="1499275284">
      <w:bodyDiv w:val="1"/>
      <w:marLeft w:val="0"/>
      <w:marRight w:val="0"/>
      <w:marTop w:val="0"/>
      <w:marBottom w:val="0"/>
      <w:divBdr>
        <w:top w:val="none" w:sz="0" w:space="0" w:color="auto"/>
        <w:left w:val="none" w:sz="0" w:space="0" w:color="auto"/>
        <w:bottom w:val="none" w:sz="0" w:space="0" w:color="auto"/>
        <w:right w:val="none" w:sz="0" w:space="0" w:color="auto"/>
      </w:divBdr>
      <w:divsChild>
        <w:div w:id="488012351">
          <w:marLeft w:val="0"/>
          <w:marRight w:val="0"/>
          <w:marTop w:val="0"/>
          <w:marBottom w:val="0"/>
          <w:divBdr>
            <w:top w:val="none" w:sz="0" w:space="0" w:color="auto"/>
            <w:left w:val="none" w:sz="0" w:space="0" w:color="auto"/>
            <w:bottom w:val="none" w:sz="0" w:space="0" w:color="auto"/>
            <w:right w:val="none" w:sz="0" w:space="0" w:color="auto"/>
          </w:divBdr>
        </w:div>
        <w:div w:id="1933201586">
          <w:marLeft w:val="0"/>
          <w:marRight w:val="0"/>
          <w:marTop w:val="0"/>
          <w:marBottom w:val="0"/>
          <w:divBdr>
            <w:top w:val="single" w:sz="6" w:space="19" w:color="000000"/>
            <w:left w:val="none" w:sz="0" w:space="0" w:color="auto"/>
            <w:bottom w:val="none" w:sz="0" w:space="19" w:color="auto"/>
            <w:right w:val="none" w:sz="0" w:space="0" w:color="auto"/>
          </w:divBdr>
        </w:div>
      </w:divsChild>
    </w:div>
    <w:div w:id="1671174175">
      <w:bodyDiv w:val="1"/>
      <w:marLeft w:val="0"/>
      <w:marRight w:val="0"/>
      <w:marTop w:val="0"/>
      <w:marBottom w:val="0"/>
      <w:divBdr>
        <w:top w:val="none" w:sz="0" w:space="0" w:color="auto"/>
        <w:left w:val="none" w:sz="0" w:space="0" w:color="auto"/>
        <w:bottom w:val="none" w:sz="0" w:space="0" w:color="auto"/>
        <w:right w:val="none" w:sz="0" w:space="0" w:color="auto"/>
      </w:divBdr>
    </w:div>
    <w:div w:id="1791315146">
      <w:bodyDiv w:val="1"/>
      <w:marLeft w:val="0"/>
      <w:marRight w:val="0"/>
      <w:marTop w:val="0"/>
      <w:marBottom w:val="0"/>
      <w:divBdr>
        <w:top w:val="none" w:sz="0" w:space="0" w:color="auto"/>
        <w:left w:val="none" w:sz="0" w:space="0" w:color="auto"/>
        <w:bottom w:val="none" w:sz="0" w:space="0" w:color="auto"/>
        <w:right w:val="none" w:sz="0" w:space="0" w:color="auto"/>
      </w:divBdr>
    </w:div>
    <w:div w:id="18661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gi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mailto:kontakt@autoophug.biz" TargetMode="External"/><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mr-autolager.dk/download/fuldmagt.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mr-autolager.dk/kontakt.php"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8.png"/><Relationship Id="rId40" Type="http://schemas.openxmlformats.org/officeDocument/2006/relationships/hyperlink" Target="http://mr-autolager.dk/download/returvareseddel.pdf" TargetMode="External"/><Relationship Id="rId45" Type="http://schemas.openxmlformats.org/officeDocument/2006/relationships/image" Target="media/image34.jpeg"/><Relationship Id="rId5" Type="http://schemas.openxmlformats.org/officeDocument/2006/relationships/hyperlink" Target="http://mr-autolager.dk/reservedele.php"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nemdele.dk/"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mailto:bogholderi@mr-autolager.dk" TargetMode="External"/><Relationship Id="rId43" Type="http://schemas.openxmlformats.org/officeDocument/2006/relationships/image" Target="media/image3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522</Words>
  <Characters>3191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Høeg</dc:creator>
  <cp:keywords/>
  <dc:description/>
  <cp:lastModifiedBy>Martin Høeg</cp:lastModifiedBy>
  <cp:revision>3</cp:revision>
  <dcterms:created xsi:type="dcterms:W3CDTF">2017-03-08T13:03:00Z</dcterms:created>
  <dcterms:modified xsi:type="dcterms:W3CDTF">2017-03-08T14:22:00Z</dcterms:modified>
</cp:coreProperties>
</file>